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4C652" w14:textId="7D09E2A9" w:rsidR="002552F4" w:rsidRDefault="002552F4" w:rsidP="002552F4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Pozvánka na 2</w:t>
      </w:r>
      <w:r w:rsidR="00697A2C">
        <w:rPr>
          <w:rFonts w:eastAsia="Times New Roman" w:cs="Times New Roman"/>
          <w:b/>
          <w:color w:val="000000"/>
          <w:sz w:val="28"/>
          <w:szCs w:val="28"/>
        </w:rPr>
        <w:t>8</w:t>
      </w:r>
      <w:r>
        <w:rPr>
          <w:rFonts w:eastAsia="Times New Roman" w:cs="Times New Roman"/>
          <w:b/>
          <w:color w:val="000000"/>
          <w:sz w:val="28"/>
          <w:szCs w:val="28"/>
        </w:rPr>
        <w:t>. zasedání zastupitelstva obce Senorady,</w:t>
      </w:r>
    </w:p>
    <w:p w14:paraId="1D58F1DC" w14:textId="47AC444C" w:rsidR="002552F4" w:rsidRDefault="002552F4" w:rsidP="002552F4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které se bude konat dne </w:t>
      </w:r>
      <w:proofErr w:type="gramStart"/>
      <w:r w:rsidR="00697A2C">
        <w:rPr>
          <w:rFonts w:eastAsia="Times New Roman" w:cs="Times New Roman"/>
          <w:b/>
          <w:color w:val="000000"/>
          <w:sz w:val="28"/>
          <w:szCs w:val="28"/>
        </w:rPr>
        <w:t>31.3</w:t>
      </w:r>
      <w:r w:rsidR="009F37F7">
        <w:rPr>
          <w:rFonts w:eastAsia="Times New Roman" w:cs="Times New Roman"/>
          <w:b/>
          <w:color w:val="000000"/>
          <w:sz w:val="28"/>
          <w:szCs w:val="28"/>
        </w:rPr>
        <w:t>.2022</w:t>
      </w:r>
      <w:proofErr w:type="gramEnd"/>
      <w:r>
        <w:rPr>
          <w:rFonts w:eastAsia="Times New Roman" w:cs="Times New Roman"/>
          <w:b/>
          <w:color w:val="000000"/>
          <w:sz w:val="28"/>
          <w:szCs w:val="28"/>
        </w:rPr>
        <w:t xml:space="preserve">  v 1</w:t>
      </w:r>
      <w:r w:rsidR="009F37F7">
        <w:rPr>
          <w:rFonts w:eastAsia="Times New Roman" w:cs="Times New Roman"/>
          <w:b/>
          <w:color w:val="000000"/>
          <w:sz w:val="28"/>
          <w:szCs w:val="28"/>
        </w:rPr>
        <w:t>8</w:t>
      </w:r>
      <w:r>
        <w:rPr>
          <w:rFonts w:eastAsia="Times New Roman" w:cs="Times New Roman"/>
          <w:b/>
          <w:color w:val="000000"/>
          <w:sz w:val="28"/>
          <w:szCs w:val="28"/>
        </w:rPr>
        <w:t>:00 v zasedací místnosti obecního úřadu</w:t>
      </w:r>
    </w:p>
    <w:p w14:paraId="784355FE" w14:textId="77777777" w:rsidR="002552F4" w:rsidRDefault="002552F4" w:rsidP="002552F4">
      <w:pPr>
        <w:shd w:val="clear" w:color="auto" w:fill="FFFFFF"/>
        <w:spacing w:line="100" w:lineRule="atLeast"/>
        <w:rPr>
          <w:rFonts w:eastAsia="Times New Roman" w:cs="Times New Roman"/>
          <w:b/>
          <w:color w:val="000000"/>
          <w:sz w:val="28"/>
          <w:szCs w:val="28"/>
        </w:rPr>
      </w:pPr>
    </w:p>
    <w:p w14:paraId="4A46DFA4" w14:textId="77777777" w:rsidR="002552F4" w:rsidRPr="00DF14BA" w:rsidRDefault="002552F4" w:rsidP="002552F4">
      <w:pPr>
        <w:shd w:val="clear" w:color="auto" w:fill="FFFFFF"/>
        <w:spacing w:line="100" w:lineRule="atLeast"/>
        <w:rPr>
          <w:b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Program:</w:t>
      </w:r>
    </w:p>
    <w:p w14:paraId="3F1355F9" w14:textId="77777777" w:rsidR="00A3344E" w:rsidRPr="003664CC" w:rsidRDefault="00A3344E" w:rsidP="00A3344E">
      <w:pPr>
        <w:shd w:val="clear" w:color="auto" w:fill="FFFFFF"/>
        <w:spacing w:line="100" w:lineRule="atLeast"/>
        <w:rPr>
          <w:b/>
          <w:bCs/>
          <w:u w:val="single"/>
        </w:rPr>
      </w:pPr>
    </w:p>
    <w:p w14:paraId="6FD6DCEE" w14:textId="7D233B17" w:rsidR="002018F8" w:rsidRDefault="00697A2C" w:rsidP="002018F8">
      <w:pPr>
        <w:pStyle w:val="Odstavecseseznamem"/>
        <w:numPr>
          <w:ilvl w:val="0"/>
          <w:numId w:val="2"/>
        </w:numPr>
        <w:shd w:val="clear" w:color="auto" w:fill="FFFFFF"/>
        <w:spacing w:line="100" w:lineRule="atLeast"/>
      </w:pPr>
      <w:r>
        <w:t>Technický bod</w:t>
      </w:r>
    </w:p>
    <w:p w14:paraId="4D92A24F" w14:textId="67626A28" w:rsidR="009F37F7" w:rsidRDefault="00697A2C" w:rsidP="00A3344E">
      <w:pPr>
        <w:pStyle w:val="Odstavecseseznamem"/>
        <w:numPr>
          <w:ilvl w:val="0"/>
          <w:numId w:val="2"/>
        </w:numPr>
        <w:shd w:val="clear" w:color="auto" w:fill="FFFFFF"/>
        <w:spacing w:line="100" w:lineRule="atLeast"/>
      </w:pPr>
      <w:r>
        <w:t>P</w:t>
      </w:r>
      <w:r w:rsidR="00482A61">
        <w:t xml:space="preserve">ronájem pozemku </w:t>
      </w:r>
      <w:proofErr w:type="spellStart"/>
      <w:proofErr w:type="gramStart"/>
      <w:r w:rsidR="00482A61">
        <w:t>p.č</w:t>
      </w:r>
      <w:proofErr w:type="spellEnd"/>
      <w:r w:rsidR="00482A61">
        <w:t>.</w:t>
      </w:r>
      <w:proofErr w:type="gramEnd"/>
      <w:r w:rsidR="00482A61">
        <w:t xml:space="preserve"> 4391/12, trvalý travní porost</w:t>
      </w:r>
    </w:p>
    <w:p w14:paraId="2952E68E" w14:textId="0790A9C6" w:rsidR="001B7ED6" w:rsidRDefault="00697A2C" w:rsidP="001B7ED6">
      <w:pPr>
        <w:pStyle w:val="Odstavecseseznamem"/>
        <w:numPr>
          <w:ilvl w:val="0"/>
          <w:numId w:val="2"/>
        </w:numPr>
        <w:shd w:val="clear" w:color="auto" w:fill="FFFFFF"/>
        <w:spacing w:line="100" w:lineRule="atLeast"/>
      </w:pPr>
      <w:r>
        <w:t>Realizace opatření ve veřejném zájmu na úseku ochrany přírody a krajiny v katastru obce</w:t>
      </w:r>
    </w:p>
    <w:p w14:paraId="770EA303" w14:textId="00B67985" w:rsidR="00697A2C" w:rsidRDefault="00697A2C" w:rsidP="001B7ED6">
      <w:pPr>
        <w:pStyle w:val="Odstavecseseznamem"/>
        <w:numPr>
          <w:ilvl w:val="0"/>
          <w:numId w:val="2"/>
        </w:numPr>
        <w:shd w:val="clear" w:color="auto" w:fill="FFFFFF"/>
        <w:spacing w:line="100" w:lineRule="atLeast"/>
      </w:pPr>
      <w:r>
        <w:t>Projekt „Veřejná prostranství v obci Senorady“</w:t>
      </w:r>
      <w:r w:rsidR="00CE1E04">
        <w:t xml:space="preserve"> </w:t>
      </w:r>
    </w:p>
    <w:p w14:paraId="2ABE69A6" w14:textId="77777777" w:rsidR="00CE1E04" w:rsidRDefault="00CE1E04" w:rsidP="00CE1E04">
      <w:pPr>
        <w:pStyle w:val="Odstavecseseznamem"/>
        <w:numPr>
          <w:ilvl w:val="0"/>
          <w:numId w:val="2"/>
        </w:numPr>
        <w:shd w:val="clear" w:color="auto" w:fill="FFFFFF"/>
        <w:spacing w:line="100" w:lineRule="atLeast"/>
      </w:pPr>
      <w:r>
        <w:t>Žádost o podporu Linka bezpečí</w:t>
      </w:r>
    </w:p>
    <w:p w14:paraId="65E7D553" w14:textId="77777777" w:rsidR="00CE1E04" w:rsidRDefault="00CE1E04" w:rsidP="00CE1E04">
      <w:pPr>
        <w:pStyle w:val="Odstavecseseznamem"/>
        <w:numPr>
          <w:ilvl w:val="0"/>
          <w:numId w:val="2"/>
        </w:numPr>
        <w:shd w:val="clear" w:color="auto" w:fill="FFFFFF"/>
        <w:spacing w:line="100" w:lineRule="atLeast"/>
      </w:pPr>
      <w:r>
        <w:t xml:space="preserve">Rozpočtové opatření </w:t>
      </w:r>
      <w:proofErr w:type="gramStart"/>
      <w:r>
        <w:t>č.1</w:t>
      </w:r>
      <w:proofErr w:type="gramEnd"/>
    </w:p>
    <w:p w14:paraId="4A689F91" w14:textId="73608E9F" w:rsidR="00CE1E04" w:rsidRDefault="00CE1E04" w:rsidP="001B7ED6">
      <w:pPr>
        <w:pStyle w:val="Odstavecseseznamem"/>
        <w:numPr>
          <w:ilvl w:val="0"/>
          <w:numId w:val="2"/>
        </w:numPr>
        <w:shd w:val="clear" w:color="auto" w:fill="FFFFFF"/>
        <w:spacing w:line="100" w:lineRule="atLeast"/>
      </w:pPr>
      <w:r>
        <w:t>Žádost starostky obce o uvolnění do funkce</w:t>
      </w:r>
    </w:p>
    <w:p w14:paraId="75D29F4D" w14:textId="2EAA57AF" w:rsidR="00A3344E" w:rsidRDefault="00A3344E" w:rsidP="00A3344E">
      <w:pPr>
        <w:pStyle w:val="Odstavecseseznamem"/>
        <w:numPr>
          <w:ilvl w:val="0"/>
          <w:numId w:val="2"/>
        </w:numPr>
        <w:shd w:val="clear" w:color="auto" w:fill="FFFFFF"/>
        <w:spacing w:line="100" w:lineRule="atLeast"/>
      </w:pPr>
      <w:r>
        <w:t>Diskuse</w:t>
      </w:r>
    </w:p>
    <w:p w14:paraId="57F2B2C2" w14:textId="6801B98E" w:rsidR="00DD4E90" w:rsidRDefault="00DD4E90" w:rsidP="00DD4E90">
      <w:pPr>
        <w:shd w:val="clear" w:color="auto" w:fill="FFFFFF"/>
        <w:spacing w:line="100" w:lineRule="atLeast"/>
      </w:pPr>
    </w:p>
    <w:p w14:paraId="25385FA5" w14:textId="7EB9F55C" w:rsidR="00DD4E90" w:rsidRDefault="00DD4E90" w:rsidP="00DD4E90">
      <w:pPr>
        <w:shd w:val="clear" w:color="auto" w:fill="FFFFFF"/>
        <w:spacing w:line="100" w:lineRule="atLeast"/>
      </w:pPr>
      <w:bookmarkStart w:id="0" w:name="_GoBack"/>
      <w:bookmarkEnd w:id="0"/>
    </w:p>
    <w:p w14:paraId="3F06C202" w14:textId="014D9CAC" w:rsidR="00DD4E90" w:rsidRDefault="00DD4E90" w:rsidP="00DD4E90">
      <w:pPr>
        <w:shd w:val="clear" w:color="auto" w:fill="FFFFFF"/>
        <w:spacing w:line="100" w:lineRule="atLeast"/>
      </w:pPr>
    </w:p>
    <w:p w14:paraId="19803313" w14:textId="66342968" w:rsidR="00DD4E90" w:rsidRDefault="00DD4E90" w:rsidP="00DD4E90">
      <w:pPr>
        <w:shd w:val="clear" w:color="auto" w:fill="FFFFFF"/>
        <w:spacing w:line="100" w:lineRule="atLeast"/>
      </w:pPr>
    </w:p>
    <w:p w14:paraId="7A256763" w14:textId="3CCF44F2" w:rsidR="00DD4E90" w:rsidRDefault="00DD4E90" w:rsidP="00DD4E90">
      <w:pPr>
        <w:shd w:val="clear" w:color="auto" w:fill="FFFFFF"/>
        <w:spacing w:line="100" w:lineRule="atLeast"/>
        <w:ind w:left="6372"/>
      </w:pPr>
      <w:r>
        <w:t>Dana Prušková</w:t>
      </w:r>
    </w:p>
    <w:p w14:paraId="7694C78F" w14:textId="71FC06D3" w:rsidR="00DD4E90" w:rsidRPr="00904CC5" w:rsidRDefault="00DD4E90" w:rsidP="00DD4E90">
      <w:pPr>
        <w:shd w:val="clear" w:color="auto" w:fill="FFFFFF"/>
        <w:spacing w:line="100" w:lineRule="atLeast"/>
        <w:ind w:left="6372"/>
      </w:pPr>
      <w:r>
        <w:t>starostka obce</w:t>
      </w:r>
    </w:p>
    <w:p w14:paraId="4F176125" w14:textId="77777777" w:rsidR="002552F4" w:rsidRDefault="002552F4" w:rsidP="002552F4"/>
    <w:p w14:paraId="1CEC130D" w14:textId="77777777" w:rsidR="00D02701" w:rsidRDefault="00CE1E04"/>
    <w:sectPr w:rsidR="00D0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0E1"/>
    <w:multiLevelType w:val="hybridMultilevel"/>
    <w:tmpl w:val="EB0CDD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BD25C4"/>
    <w:multiLevelType w:val="hybridMultilevel"/>
    <w:tmpl w:val="9B2207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03156"/>
    <w:multiLevelType w:val="hybridMultilevel"/>
    <w:tmpl w:val="FFE81A6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F4"/>
    <w:rsid w:val="00011E12"/>
    <w:rsid w:val="00061468"/>
    <w:rsid w:val="001B7ED6"/>
    <w:rsid w:val="002018F8"/>
    <w:rsid w:val="00211A32"/>
    <w:rsid w:val="002552F4"/>
    <w:rsid w:val="002975C5"/>
    <w:rsid w:val="00443C39"/>
    <w:rsid w:val="00482A61"/>
    <w:rsid w:val="0055437C"/>
    <w:rsid w:val="005C4AF3"/>
    <w:rsid w:val="00697A2C"/>
    <w:rsid w:val="00794DBF"/>
    <w:rsid w:val="009315B5"/>
    <w:rsid w:val="009432E5"/>
    <w:rsid w:val="009F37F7"/>
    <w:rsid w:val="00A22BE7"/>
    <w:rsid w:val="00A3344E"/>
    <w:rsid w:val="00B6304A"/>
    <w:rsid w:val="00C05024"/>
    <w:rsid w:val="00C90AB1"/>
    <w:rsid w:val="00CE1E04"/>
    <w:rsid w:val="00DD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8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Prušková</dc:creator>
  <cp:keywords/>
  <dc:description/>
  <cp:lastModifiedBy>starosta</cp:lastModifiedBy>
  <cp:revision>12</cp:revision>
  <dcterms:created xsi:type="dcterms:W3CDTF">2021-11-16T10:02:00Z</dcterms:created>
  <dcterms:modified xsi:type="dcterms:W3CDTF">2022-03-22T10:44:00Z</dcterms:modified>
</cp:coreProperties>
</file>